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8"/>
        <w:gridCol w:w="148"/>
        <w:gridCol w:w="360"/>
        <w:gridCol w:w="2978"/>
        <w:gridCol w:w="311"/>
        <w:gridCol w:w="2699"/>
        <w:gridCol w:w="153"/>
        <w:gridCol w:w="2778"/>
      </w:tblGrid>
      <w:tr w:rsidR="0069278E" w:rsidTr="0069278E">
        <w:tc>
          <w:tcPr>
            <w:tcW w:w="204" w:type="dxa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" w:type="dxa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val="en-US" w:eastAsia="en-US"/>
              </w:rPr>
            </w:pPr>
          </w:p>
        </w:tc>
        <w:tc>
          <w:tcPr>
            <w:tcW w:w="3486" w:type="dxa"/>
            <w:gridSpan w:val="3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val="en-US" w:eastAsia="en-US"/>
              </w:rPr>
            </w:pPr>
          </w:p>
        </w:tc>
        <w:tc>
          <w:tcPr>
            <w:tcW w:w="3010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8"/>
              <w:gridCol w:w="900"/>
            </w:tblGrid>
            <w:tr w:rsidR="0069278E">
              <w:trPr>
                <w:trHeight w:val="307"/>
              </w:trPr>
              <w:tc>
                <w:tcPr>
                  <w:tcW w:w="207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  <w:r>
                    <w:rPr>
                      <w:rFonts w:eastAsia="Segoe UI"/>
                      <w:color w:val="000000"/>
                      <w:sz w:val="24"/>
                      <w:lang w:val="en-US" w:eastAsia="en-US"/>
                    </w:rPr>
                    <w:t>Доверенность №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</w:tr>
          </w:tbl>
          <w:p w:rsidR="0069278E" w:rsidRDefault="0069278E">
            <w:pPr>
              <w:widowControl/>
              <w:autoSpaceDE/>
              <w:adjustRightInd/>
              <w:rPr>
                <w:lang w:val="en-US" w:eastAsia="en-US"/>
              </w:rPr>
            </w:pPr>
          </w:p>
        </w:tc>
        <w:tc>
          <w:tcPr>
            <w:tcW w:w="2931" w:type="dxa"/>
            <w:gridSpan w:val="2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val="en-US" w:eastAsia="en-US"/>
              </w:rPr>
            </w:pPr>
          </w:p>
        </w:tc>
      </w:tr>
      <w:tr w:rsidR="0069278E" w:rsidTr="0069278E">
        <w:trPr>
          <w:trHeight w:val="438"/>
        </w:trPr>
        <w:tc>
          <w:tcPr>
            <w:tcW w:w="204" w:type="dxa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val="en-US" w:eastAsia="en-US"/>
              </w:rPr>
            </w:pPr>
          </w:p>
        </w:tc>
        <w:tc>
          <w:tcPr>
            <w:tcW w:w="8" w:type="dxa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val="en-US" w:eastAsia="en-US"/>
              </w:rPr>
            </w:pPr>
          </w:p>
        </w:tc>
        <w:tc>
          <w:tcPr>
            <w:tcW w:w="3486" w:type="dxa"/>
            <w:gridSpan w:val="3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val="en-US" w:eastAsia="en-US"/>
              </w:rPr>
            </w:pPr>
          </w:p>
        </w:tc>
        <w:tc>
          <w:tcPr>
            <w:tcW w:w="3010" w:type="dxa"/>
            <w:gridSpan w:val="2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val="en-US" w:eastAsia="en-US"/>
              </w:rPr>
            </w:pPr>
          </w:p>
        </w:tc>
        <w:tc>
          <w:tcPr>
            <w:tcW w:w="2931" w:type="dxa"/>
            <w:gridSpan w:val="2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val="en-US" w:eastAsia="en-US"/>
              </w:rPr>
            </w:pPr>
          </w:p>
        </w:tc>
      </w:tr>
      <w:tr w:rsidR="0069278E" w:rsidTr="0069278E">
        <w:tc>
          <w:tcPr>
            <w:tcW w:w="204" w:type="dxa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val="en-US" w:eastAsia="en-US"/>
              </w:rPr>
            </w:pPr>
          </w:p>
        </w:tc>
        <w:tc>
          <w:tcPr>
            <w:tcW w:w="9435" w:type="dxa"/>
            <w:gridSpan w:val="8"/>
            <w:hideMark/>
          </w:tcPr>
          <w:tbl>
            <w:tblPr>
              <w:tblW w:w="94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1744"/>
              <w:gridCol w:w="1595"/>
              <w:gridCol w:w="2835"/>
              <w:gridCol w:w="1153"/>
              <w:gridCol w:w="312"/>
            </w:tblGrid>
            <w:tr w:rsidR="0069278E">
              <w:trPr>
                <w:trHeight w:val="384"/>
                <w:jc w:val="center"/>
              </w:trPr>
              <w:tc>
                <w:tcPr>
                  <w:tcW w:w="91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  <w:r>
                    <w:rPr>
                      <w:rFonts w:ascii="Segoe UI" w:eastAsia="Segoe UI" w:hAnsi="Segoe UI"/>
                      <w:b/>
                      <w:i/>
                      <w:color w:val="000000"/>
                      <w:lang w:eastAsia="en-US"/>
                    </w:rPr>
                    <w:t xml:space="preserve">   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lang w:eastAsia="en-US"/>
                    </w:rPr>
                    <w:t>Доверитель</w:t>
                  </w:r>
                  <w:r>
                    <w:rPr>
                      <w:rFonts w:ascii="Segoe UI" w:eastAsia="Segoe UI" w:hAnsi="Segoe UI"/>
                      <w:color w:val="000000"/>
                      <w:lang w:eastAsia="en-US"/>
                    </w:rPr>
                    <w:t xml:space="preserve"> ‒ </w:t>
                  </w:r>
                  <w:r>
                    <w:rPr>
                      <w:rFonts w:ascii="Segoe UI" w:eastAsia="Segoe UI" w:hAnsi="Segoe UI"/>
                      <w:i/>
                      <w:color w:val="000000"/>
                      <w:lang w:eastAsia="en-US"/>
                    </w:rPr>
                    <w:t>юридическое лицо, кто выдаёт доверенность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</w:p>
              </w:tc>
            </w:tr>
            <w:tr w:rsidR="0069278E">
              <w:trPr>
                <w:trHeight w:hRule="exact" w:val="284"/>
                <w:jc w:val="center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lang w:eastAsia="en-US"/>
                    </w:rPr>
                    <w:t xml:space="preserve">   </w:t>
                  </w: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Организация</w:t>
                  </w:r>
                </w:p>
              </w:tc>
              <w:tc>
                <w:tcPr>
                  <w:tcW w:w="73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lang w:val="en-US" w:eastAsia="en-US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69278E">
              <w:trPr>
                <w:trHeight w:hRule="exact" w:val="227"/>
                <w:jc w:val="center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73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lang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  <w:lang w:eastAsia="en-US"/>
                    </w:rPr>
                    <w:t>сокращенное название, включая организационно-правовую форму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</w:p>
              </w:tc>
            </w:tr>
            <w:tr w:rsidR="0069278E">
              <w:trPr>
                <w:trHeight w:hRule="exact" w:val="284"/>
                <w:jc w:val="center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</w:p>
              </w:tc>
            </w:tr>
            <w:tr w:rsidR="0069278E">
              <w:trPr>
                <w:trHeight w:hRule="exact" w:val="227"/>
                <w:jc w:val="center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  <w:lang w:val="en-US" w:eastAsia="en-US"/>
                    </w:rPr>
                    <w:t>ИНН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  <w:lang w:val="en-US" w:eastAsia="en-US"/>
                    </w:rPr>
                    <w:t>ОГРН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69278E">
              <w:trPr>
                <w:trHeight w:hRule="exact" w:val="284"/>
                <w:jc w:val="center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lang w:val="en-US" w:eastAsia="en-US"/>
                    </w:rPr>
                    <w:t xml:space="preserve">   </w:t>
                  </w: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Руководитель</w:t>
                  </w:r>
                </w:p>
              </w:tc>
              <w:tc>
                <w:tcPr>
                  <w:tcW w:w="73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69278E">
              <w:trPr>
                <w:trHeight w:hRule="exact" w:val="227"/>
                <w:jc w:val="center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732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  <w:lang w:val="en-US" w:eastAsia="en-US"/>
                    </w:rPr>
                    <w:t>должность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69278E">
              <w:trPr>
                <w:trHeight w:hRule="exact" w:val="284"/>
                <w:jc w:val="center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73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lang w:val="en-US" w:eastAsia="en-US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69278E">
              <w:trPr>
                <w:trHeight w:hRule="exact" w:val="227"/>
                <w:jc w:val="center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732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  <w:lang w:val="en-US" w:eastAsia="en-US"/>
                    </w:rPr>
                    <w:t>ФИО полностью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69278E">
              <w:trPr>
                <w:trHeight w:hRule="exact" w:val="284"/>
                <w:jc w:val="center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73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lang w:val="en-US" w:eastAsia="en-US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69278E">
              <w:trPr>
                <w:trHeight w:hRule="exact" w:val="227"/>
                <w:jc w:val="center"/>
              </w:trPr>
              <w:tc>
                <w:tcPr>
                  <w:tcW w:w="1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73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lang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  <w:lang w:eastAsia="en-US"/>
                    </w:rPr>
                    <w:t>основание действия (Устав/Доверенность №, дата)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</w:p>
              </w:tc>
            </w:tr>
          </w:tbl>
          <w:p w:rsidR="0069278E" w:rsidRDefault="0069278E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69278E" w:rsidTr="0069278E">
        <w:trPr>
          <w:trHeight w:val="181"/>
        </w:trPr>
        <w:tc>
          <w:tcPr>
            <w:tcW w:w="204" w:type="dxa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eastAsia="en-US"/>
              </w:rPr>
            </w:pPr>
          </w:p>
        </w:tc>
        <w:tc>
          <w:tcPr>
            <w:tcW w:w="8" w:type="dxa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eastAsia="en-US"/>
              </w:rPr>
            </w:pPr>
          </w:p>
        </w:tc>
        <w:tc>
          <w:tcPr>
            <w:tcW w:w="3486" w:type="dxa"/>
            <w:gridSpan w:val="3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eastAsia="en-US"/>
              </w:rPr>
            </w:pPr>
          </w:p>
        </w:tc>
        <w:tc>
          <w:tcPr>
            <w:tcW w:w="3010" w:type="dxa"/>
            <w:gridSpan w:val="2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eastAsia="en-US"/>
              </w:rPr>
            </w:pPr>
          </w:p>
        </w:tc>
        <w:tc>
          <w:tcPr>
            <w:tcW w:w="2931" w:type="dxa"/>
            <w:gridSpan w:val="2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eastAsia="en-US"/>
              </w:rPr>
            </w:pPr>
          </w:p>
        </w:tc>
      </w:tr>
      <w:tr w:rsidR="0069278E" w:rsidTr="0069278E">
        <w:trPr>
          <w:trHeight w:val="3996"/>
        </w:trPr>
        <w:tc>
          <w:tcPr>
            <w:tcW w:w="204" w:type="dxa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eastAsia="en-US"/>
              </w:rPr>
            </w:pPr>
          </w:p>
        </w:tc>
        <w:tc>
          <w:tcPr>
            <w:tcW w:w="8" w:type="dxa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eastAsia="en-US"/>
              </w:rPr>
            </w:pPr>
          </w:p>
        </w:tc>
        <w:tc>
          <w:tcPr>
            <w:tcW w:w="9427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4"/>
              <w:gridCol w:w="2898"/>
              <w:gridCol w:w="383"/>
              <w:gridCol w:w="2867"/>
              <w:gridCol w:w="1166"/>
              <w:gridCol w:w="419"/>
            </w:tblGrid>
            <w:tr w:rsidR="0069278E">
              <w:trPr>
                <w:trHeight w:val="356"/>
              </w:trPr>
              <w:tc>
                <w:tcPr>
                  <w:tcW w:w="941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lang w:eastAsia="en-US"/>
                    </w:rPr>
                    <w:t xml:space="preserve">   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lang w:eastAsia="en-US"/>
                    </w:rPr>
                    <w:t>Представитель</w:t>
                  </w:r>
                  <w:r>
                    <w:rPr>
                      <w:rFonts w:ascii="Segoe UI" w:eastAsia="Segoe UI" w:hAnsi="Segoe UI"/>
                      <w:color w:val="000000"/>
                      <w:lang w:eastAsia="en-US"/>
                    </w:rPr>
                    <w:t xml:space="preserve"> ‒ </w:t>
                  </w:r>
                  <w:r>
                    <w:rPr>
                      <w:rFonts w:ascii="Segoe UI" w:eastAsia="Segoe UI" w:hAnsi="Segoe UI"/>
                      <w:i/>
                      <w:color w:val="000000"/>
                      <w:lang w:eastAsia="en-US"/>
                    </w:rPr>
                    <w:t>физическое лицо, на кого выдаётся доверенность</w:t>
                  </w:r>
                </w:p>
              </w:tc>
            </w:tr>
            <w:tr w:rsidR="0069278E">
              <w:trPr>
                <w:trHeight w:hRule="exact" w:val="284"/>
              </w:trPr>
              <w:tc>
                <w:tcPr>
                  <w:tcW w:w="168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lang w:eastAsia="en-US"/>
                    </w:rPr>
                    <w:t xml:space="preserve">   </w:t>
                  </w: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ФИО полностью</w:t>
                  </w:r>
                </w:p>
              </w:tc>
              <w:tc>
                <w:tcPr>
                  <w:tcW w:w="731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lang w:val="en-US"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69278E">
              <w:trPr>
                <w:trHeight w:hRule="exact" w:val="284"/>
              </w:trPr>
              <w:tc>
                <w:tcPr>
                  <w:tcW w:w="168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lang w:val="en-US" w:eastAsia="en-US"/>
                    </w:rPr>
                    <w:t xml:space="preserve">   </w:t>
                  </w: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Паспорт</w:t>
                  </w:r>
                </w:p>
              </w:tc>
              <w:tc>
                <w:tcPr>
                  <w:tcW w:w="2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lang w:val="en-US" w:eastAsia="en-US"/>
                    </w:rPr>
                  </w:pPr>
                </w:p>
              </w:tc>
              <w:tc>
                <w:tcPr>
                  <w:tcW w:w="38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2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lang w:val="en-US" w:eastAsia="en-US"/>
                    </w:rPr>
                  </w:pPr>
                </w:p>
              </w:tc>
              <w:tc>
                <w:tcPr>
                  <w:tcW w:w="11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69278E">
              <w:trPr>
                <w:trHeight w:hRule="exact" w:val="227"/>
              </w:trPr>
              <w:tc>
                <w:tcPr>
                  <w:tcW w:w="168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  <w:lang w:val="en-US" w:eastAsia="en-US"/>
                    </w:rPr>
                    <w:t>серия и номер</w:t>
                  </w:r>
                </w:p>
              </w:tc>
              <w:tc>
                <w:tcPr>
                  <w:tcW w:w="38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  <w:lang w:val="en-US" w:eastAsia="en-US"/>
                    </w:rPr>
                    <w:t>дата выдачи</w:t>
                  </w:r>
                </w:p>
              </w:tc>
              <w:tc>
                <w:tcPr>
                  <w:tcW w:w="11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val="en-US" w:eastAsia="en-US"/>
                    </w:rPr>
                  </w:pPr>
                </w:p>
              </w:tc>
            </w:tr>
            <w:tr w:rsidR="0069278E">
              <w:trPr>
                <w:trHeight w:val="1483"/>
              </w:trPr>
              <w:tc>
                <w:tcPr>
                  <w:tcW w:w="8998" w:type="dxa"/>
                  <w:gridSpan w:val="5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ind w:left="17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Разрешаю удостоверяющим центрам группы компаний СКБ Контур и её доверенным лицам обрабатывать указанные в настоящей доверенности мои персональные данные следующими способами: сбор, запись, систематизация, хранение, уточнение (обновление, изменение), использование, накопление, передача (предоставление, доступ), обезличивание, блокирование, удаление, уничтожение для осуществления в интересах Доверителя полномочий, указанных в настоящей доверенности. Соглашаюсь на снятие копий с моего документа, удостоверяющего личность. Согласие действует 5 (пять) лет и может быть отозвано мной путем подачи заявления об отзыве в АО «ПФ «СКБ Контур» (620144, Екатеринбург,  Народной Воли, 19, стр. А info@skbkontur.ru)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</w:p>
              </w:tc>
            </w:tr>
            <w:tr w:rsidR="0069278E">
              <w:trPr>
                <w:trHeight w:val="227"/>
              </w:trPr>
              <w:tc>
                <w:tcPr>
                  <w:tcW w:w="168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lang w:eastAsia="en-US"/>
                    </w:rPr>
                    <w:t xml:space="preserve">   </w:t>
                  </w:r>
                  <w:r>
                    <w:rPr>
                      <w:rFonts w:ascii="Segoe UI" w:eastAsia="Segoe UI" w:hAnsi="Segoe UI"/>
                      <w:color w:val="000000"/>
                      <w:sz w:val="18"/>
                      <w:lang w:eastAsia="en-US"/>
                    </w:rPr>
                    <w:t>Подпись</w:t>
                  </w:r>
                </w:p>
              </w:tc>
              <w:tc>
                <w:tcPr>
                  <w:tcW w:w="28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lang w:eastAsia="en-US"/>
                    </w:rPr>
                  </w:pPr>
                  <w:r>
                    <w:rPr>
                      <w:rFonts w:ascii="Arial" w:eastAsia="Arial" w:hAnsi="Arial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416" w:type="dxa"/>
                  <w:gridSpan w:val="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</w:p>
              </w:tc>
            </w:tr>
            <w:tr w:rsidR="0069278E">
              <w:trPr>
                <w:trHeight w:val="113"/>
              </w:trPr>
              <w:tc>
                <w:tcPr>
                  <w:tcW w:w="16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</w:p>
              </w:tc>
              <w:tc>
                <w:tcPr>
                  <w:tcW w:w="28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9278E" w:rsidRDefault="0069278E">
                  <w:pPr>
                    <w:widowControl/>
                    <w:tabs>
                      <w:tab w:val="center" w:pos="1410"/>
                    </w:tabs>
                    <w:autoSpaceDE/>
                    <w:adjustRightInd/>
                    <w:rPr>
                      <w:lang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  <w:lang w:eastAsia="en-US"/>
                    </w:rPr>
                    <w:tab/>
                    <w:t>собственноручная, не факсимиле</w:t>
                  </w:r>
                </w:p>
              </w:tc>
              <w:tc>
                <w:tcPr>
                  <w:tcW w:w="441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lang w:eastAsia="en-US"/>
                    </w:rPr>
                  </w:pPr>
                </w:p>
              </w:tc>
            </w:tr>
          </w:tbl>
          <w:p w:rsidR="0069278E" w:rsidRDefault="0069278E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9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69278E">
              <w:trPr>
                <w:trHeight w:val="397"/>
              </w:trPr>
              <w:tc>
                <w:tcPr>
                  <w:tcW w:w="93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spacing w:line="240" w:lineRule="atLeast"/>
                    <w:rPr>
                      <w:rFonts w:ascii="Segoe UI" w:eastAsia="Segoe UI" w:hAnsi="Segoe UI"/>
                      <w:b/>
                      <w:color w:val="000000"/>
                      <w:sz w:val="18"/>
                      <w:lang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8"/>
                      <w:lang w:eastAsia="en-US"/>
                    </w:rPr>
                    <w:t>Доверитель наделяет Представителя следующими полномочиями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18"/>
                      <w:lang w:eastAsia="en-US"/>
                    </w:rPr>
                    <w:t>:</w:t>
                  </w:r>
                </w:p>
              </w:tc>
            </w:tr>
            <w:tr w:rsidR="0069278E">
              <w:trPr>
                <w:trHeight w:val="227"/>
              </w:trPr>
              <w:tc>
                <w:tcPr>
                  <w:tcW w:w="93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spacing w:line="240" w:lineRule="atLeast"/>
                    <w:rPr>
                      <w:sz w:val="18"/>
                      <w:lang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8"/>
                      <w:lang w:eastAsia="en-US"/>
                    </w:rPr>
                    <w:t>— Подписывать от имени ЮЛ договор, в том числе дополнительные соглашения, первичные бухгалтерские документы.</w:t>
                  </w:r>
                </w:p>
              </w:tc>
            </w:tr>
            <w:tr w:rsidR="0069278E">
              <w:trPr>
                <w:trHeight w:val="397"/>
              </w:trPr>
              <w:tc>
                <w:tcPr>
                  <w:tcW w:w="93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spacing w:line="240" w:lineRule="atLeast"/>
                    <w:rPr>
                      <w:sz w:val="18"/>
                      <w:lang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8"/>
                      <w:lang w:eastAsia="en-US"/>
                    </w:rPr>
                    <w:lastRenderedPageBreak/>
                    <w:t xml:space="preserve">— Получать </w:t>
                  </w:r>
                  <w:r w:rsidR="009B51E8">
                    <w:rPr>
                      <w:rFonts w:ascii="Segoe UI" w:eastAsia="Segoe UI" w:hAnsi="Segoe UI"/>
                      <w:color w:val="000000"/>
                      <w:sz w:val="18"/>
                      <w:lang w:eastAsia="en-US"/>
                    </w:rPr>
                    <w:t xml:space="preserve">программное обеспечение, бланки лицензий, </w:t>
                  </w:r>
                  <w:r>
                    <w:rPr>
                      <w:rFonts w:ascii="Segoe UI" w:eastAsia="Segoe UI" w:hAnsi="Segoe UI"/>
                      <w:color w:val="000000"/>
                      <w:sz w:val="18"/>
                      <w:lang w:eastAsia="en-US"/>
                    </w:rPr>
                    <w:t xml:space="preserve">защищённые носители ключевой информации (Рутокен, </w:t>
                  </w: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eToken</w:t>
                  </w:r>
                  <w:r>
                    <w:rPr>
                      <w:rFonts w:ascii="Segoe UI" w:eastAsia="Segoe UI" w:hAnsi="Segoe UI"/>
                      <w:color w:val="000000"/>
                      <w:sz w:val="18"/>
                      <w:lang w:eastAsia="en-US"/>
                    </w:rPr>
                    <w:t xml:space="preserve">, </w:t>
                  </w: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JaCarta</w:t>
                  </w:r>
                  <w:r>
                    <w:rPr>
                      <w:rFonts w:ascii="Segoe UI" w:eastAsia="Segoe UI" w:hAnsi="Segoe UI"/>
                      <w:color w:val="000000"/>
                      <w:sz w:val="18"/>
                      <w:lang w:eastAsia="en-US"/>
                    </w:rPr>
                    <w:t xml:space="preserve"> и т.д.). </w:t>
                  </w:r>
                </w:p>
              </w:tc>
            </w:tr>
          </w:tbl>
          <w:p w:rsidR="0069278E" w:rsidRDefault="0069278E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69278E" w:rsidTr="0069278E">
        <w:trPr>
          <w:trHeight w:val="193"/>
        </w:trPr>
        <w:tc>
          <w:tcPr>
            <w:tcW w:w="204" w:type="dxa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eastAsia="en-US"/>
              </w:rPr>
            </w:pPr>
          </w:p>
        </w:tc>
        <w:tc>
          <w:tcPr>
            <w:tcW w:w="8" w:type="dxa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eastAsia="en-US"/>
              </w:rPr>
            </w:pPr>
          </w:p>
        </w:tc>
        <w:tc>
          <w:tcPr>
            <w:tcW w:w="3486" w:type="dxa"/>
            <w:gridSpan w:val="3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eastAsia="en-US"/>
              </w:rPr>
            </w:pPr>
          </w:p>
        </w:tc>
        <w:tc>
          <w:tcPr>
            <w:tcW w:w="3010" w:type="dxa"/>
            <w:gridSpan w:val="2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eastAsia="en-US"/>
              </w:rPr>
            </w:pPr>
          </w:p>
        </w:tc>
        <w:tc>
          <w:tcPr>
            <w:tcW w:w="2931" w:type="dxa"/>
            <w:gridSpan w:val="2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eastAsia="en-US"/>
              </w:rPr>
            </w:pPr>
          </w:p>
        </w:tc>
      </w:tr>
      <w:tr w:rsidR="0069278E" w:rsidTr="0069278E">
        <w:trPr>
          <w:trHeight w:val="170"/>
        </w:trPr>
        <w:tc>
          <w:tcPr>
            <w:tcW w:w="204" w:type="dxa"/>
          </w:tcPr>
          <w:p w:rsidR="0069278E" w:rsidRDefault="0069278E">
            <w:pPr>
              <w:widowControl/>
              <w:autoSpaceDE/>
              <w:adjustRightInd/>
              <w:spacing w:line="240" w:lineRule="atLeast"/>
              <w:rPr>
                <w:lang w:eastAsia="en-US"/>
              </w:rPr>
            </w:pPr>
          </w:p>
        </w:tc>
        <w:tc>
          <w:tcPr>
            <w:tcW w:w="8" w:type="dxa"/>
          </w:tcPr>
          <w:p w:rsidR="0069278E" w:rsidRDefault="0069278E">
            <w:pPr>
              <w:widowControl/>
              <w:autoSpaceDE/>
              <w:adjustRightInd/>
              <w:spacing w:line="240" w:lineRule="atLeast"/>
              <w:rPr>
                <w:lang w:eastAsia="en-US"/>
              </w:rPr>
            </w:pPr>
          </w:p>
        </w:tc>
        <w:tc>
          <w:tcPr>
            <w:tcW w:w="9427" w:type="dxa"/>
            <w:gridSpan w:val="7"/>
          </w:tcPr>
          <w:p w:rsidR="0069278E" w:rsidRDefault="0069278E">
            <w:pPr>
              <w:widowControl/>
              <w:autoSpaceDE/>
              <w:adjustRightInd/>
              <w:spacing w:line="240" w:lineRule="atLeast"/>
              <w:rPr>
                <w:sz w:val="18"/>
                <w:lang w:eastAsia="en-US"/>
              </w:rPr>
            </w:pPr>
          </w:p>
        </w:tc>
      </w:tr>
      <w:tr w:rsidR="0069278E" w:rsidTr="0069278E">
        <w:trPr>
          <w:trHeight w:val="170"/>
        </w:trPr>
        <w:tc>
          <w:tcPr>
            <w:tcW w:w="360" w:type="dxa"/>
            <w:gridSpan w:val="3"/>
          </w:tcPr>
          <w:p w:rsidR="0069278E" w:rsidRDefault="0069278E">
            <w:pPr>
              <w:widowControl/>
              <w:autoSpaceDE/>
              <w:adjustRightInd/>
              <w:rPr>
                <w:sz w:val="18"/>
                <w:lang w:eastAsia="en-US"/>
              </w:rPr>
            </w:pPr>
          </w:p>
        </w:tc>
        <w:tc>
          <w:tcPr>
            <w:tcW w:w="360" w:type="dxa"/>
          </w:tcPr>
          <w:p w:rsidR="0069278E" w:rsidRDefault="0069278E">
            <w:pPr>
              <w:widowControl/>
              <w:autoSpaceDE/>
              <w:adjustRightInd/>
              <w:rPr>
                <w:sz w:val="18"/>
                <w:lang w:eastAsia="en-US"/>
              </w:rPr>
            </w:pPr>
          </w:p>
        </w:tc>
        <w:tc>
          <w:tcPr>
            <w:tcW w:w="3289" w:type="dxa"/>
            <w:gridSpan w:val="2"/>
          </w:tcPr>
          <w:p w:rsidR="0069278E" w:rsidRDefault="0069278E">
            <w:pPr>
              <w:widowControl/>
              <w:autoSpaceDE/>
              <w:adjustRightInd/>
              <w:rPr>
                <w:sz w:val="18"/>
                <w:lang w:eastAsia="en-US"/>
              </w:rPr>
            </w:pPr>
          </w:p>
        </w:tc>
        <w:tc>
          <w:tcPr>
            <w:tcW w:w="2852" w:type="dxa"/>
            <w:gridSpan w:val="2"/>
          </w:tcPr>
          <w:p w:rsidR="0069278E" w:rsidRDefault="0069278E">
            <w:pPr>
              <w:widowControl/>
              <w:autoSpaceDE/>
              <w:adjustRightInd/>
              <w:rPr>
                <w:sz w:val="18"/>
                <w:lang w:eastAsia="en-US"/>
              </w:rPr>
            </w:pPr>
          </w:p>
        </w:tc>
        <w:tc>
          <w:tcPr>
            <w:tcW w:w="2778" w:type="dxa"/>
          </w:tcPr>
          <w:p w:rsidR="0069278E" w:rsidRDefault="0069278E">
            <w:pPr>
              <w:widowControl/>
              <w:autoSpaceDE/>
              <w:adjustRightInd/>
              <w:rPr>
                <w:sz w:val="18"/>
                <w:lang w:eastAsia="en-US"/>
              </w:rPr>
            </w:pPr>
          </w:p>
        </w:tc>
      </w:tr>
      <w:tr w:rsidR="0069278E" w:rsidTr="0069278E">
        <w:trPr>
          <w:trHeight w:val="227"/>
        </w:trPr>
        <w:tc>
          <w:tcPr>
            <w:tcW w:w="204" w:type="dxa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eastAsia="en-US"/>
              </w:rPr>
            </w:pPr>
          </w:p>
        </w:tc>
        <w:tc>
          <w:tcPr>
            <w:tcW w:w="8" w:type="dxa"/>
          </w:tcPr>
          <w:p w:rsidR="0069278E" w:rsidRDefault="0069278E">
            <w:pPr>
              <w:widowControl/>
              <w:autoSpaceDE/>
              <w:adjustRightInd/>
              <w:rPr>
                <w:sz w:val="2"/>
                <w:lang w:eastAsia="en-US"/>
              </w:rPr>
            </w:pPr>
          </w:p>
        </w:tc>
        <w:tc>
          <w:tcPr>
            <w:tcW w:w="9427" w:type="dxa"/>
            <w:gridSpan w:val="7"/>
            <w:hideMark/>
          </w:tcPr>
          <w:tbl>
            <w:tblPr>
              <w:tblW w:w="941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157"/>
              <w:gridCol w:w="240"/>
              <w:gridCol w:w="127"/>
              <w:gridCol w:w="98"/>
              <w:gridCol w:w="1286"/>
              <w:gridCol w:w="97"/>
              <w:gridCol w:w="339"/>
              <w:gridCol w:w="289"/>
              <w:gridCol w:w="215"/>
              <w:gridCol w:w="1360"/>
              <w:gridCol w:w="98"/>
              <w:gridCol w:w="59"/>
              <w:gridCol w:w="98"/>
              <w:gridCol w:w="144"/>
              <w:gridCol w:w="97"/>
              <w:gridCol w:w="128"/>
              <w:gridCol w:w="98"/>
              <w:gridCol w:w="1185"/>
              <w:gridCol w:w="97"/>
              <w:gridCol w:w="242"/>
              <w:gridCol w:w="98"/>
              <w:gridCol w:w="192"/>
              <w:gridCol w:w="97"/>
              <w:gridCol w:w="149"/>
              <w:gridCol w:w="98"/>
            </w:tblGrid>
            <w:tr w:rsidR="0069278E">
              <w:trPr>
                <w:trHeight w:val="170"/>
              </w:trPr>
              <w:tc>
                <w:tcPr>
                  <w:tcW w:w="23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Доверенность выдана</w:t>
                  </w: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"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rFonts w:ascii="Arial" w:hAnsi="Arial" w:cs="Arial"/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"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20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rFonts w:ascii="Arial" w:hAnsi="Arial" w:cs="Arial"/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г.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и действует до</w:t>
                  </w:r>
                </w:p>
              </w:tc>
              <w:tc>
                <w:tcPr>
                  <w:tcW w:w="1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"</w:t>
                  </w:r>
                </w:p>
              </w:tc>
              <w:tc>
                <w:tcPr>
                  <w:tcW w:w="2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rFonts w:ascii="Arial" w:hAnsi="Arial" w:cs="Arial"/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"</w:t>
                  </w:r>
                </w:p>
              </w:tc>
              <w:tc>
                <w:tcPr>
                  <w:tcW w:w="12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rFonts w:ascii="Arial" w:hAnsi="Arial" w:cs="Arial"/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20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rFonts w:ascii="Arial" w:hAnsi="Arial" w:cs="Arial"/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г.</w:t>
                  </w:r>
                </w:p>
              </w:tc>
            </w:tr>
            <w:tr w:rsidR="0069278E">
              <w:trPr>
                <w:gridAfter w:val="13"/>
                <w:wAfter w:w="2723" w:type="dxa"/>
                <w:trHeight w:val="227"/>
              </w:trPr>
              <w:tc>
                <w:tcPr>
                  <w:tcW w:w="285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tabs>
                      <w:tab w:val="left" w:pos="1925"/>
                    </w:tabs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</w:p>
                <w:p w:rsidR="0069278E" w:rsidRDefault="0069278E">
                  <w:pPr>
                    <w:widowControl/>
                    <w:tabs>
                      <w:tab w:val="left" w:pos="1925"/>
                    </w:tabs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23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1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</w:p>
              </w:tc>
            </w:tr>
            <w:tr w:rsidR="0069278E">
              <w:trPr>
                <w:gridAfter w:val="1"/>
                <w:wAfter w:w="98" w:type="dxa"/>
                <w:trHeight w:val="160"/>
              </w:trPr>
              <w:tc>
                <w:tcPr>
                  <w:tcW w:w="285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69278E" w:rsidRDefault="0069278E">
                  <w:pPr>
                    <w:widowControl/>
                    <w:autoSpaceDE/>
                    <w:adjustRightInd/>
                    <w:jc w:val="center"/>
                    <w:rPr>
                      <w:sz w:val="18"/>
                      <w:lang w:val="en-US" w:eastAsia="en-US"/>
                    </w:rPr>
                  </w:pPr>
                  <w:r>
                    <w:rPr>
                      <w:rFonts w:ascii="Segoe UI" w:eastAsia="Segoe UI" w:hAnsi="Segoe UI"/>
                      <w:color w:val="000000"/>
                      <w:sz w:val="18"/>
                      <w:lang w:val="en-US" w:eastAsia="en-US"/>
                    </w:rPr>
                    <w:t>подпись Доверителя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23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1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1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3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278E" w:rsidRDefault="0069278E">
                  <w:pPr>
                    <w:widowControl/>
                    <w:autoSpaceDE/>
                    <w:adjustRightInd/>
                    <w:rPr>
                      <w:sz w:val="18"/>
                      <w:lang w:val="en-US" w:eastAsia="en-US"/>
                    </w:rPr>
                  </w:pPr>
                </w:p>
              </w:tc>
            </w:tr>
          </w:tbl>
          <w:p w:rsidR="0069278E" w:rsidRDefault="0069278E">
            <w:pPr>
              <w:widowControl/>
              <w:autoSpaceDE/>
              <w:adjustRightInd/>
              <w:rPr>
                <w:sz w:val="18"/>
                <w:lang w:val="en-US" w:eastAsia="en-US"/>
              </w:rPr>
            </w:pPr>
          </w:p>
        </w:tc>
      </w:tr>
    </w:tbl>
    <w:p w:rsidR="0069278E" w:rsidRDefault="0069278E" w:rsidP="0069278E">
      <w:pPr>
        <w:widowControl/>
        <w:autoSpaceDE/>
        <w:adjustRightInd/>
        <w:rPr>
          <w:lang w:eastAsia="en-US"/>
        </w:rPr>
      </w:pPr>
    </w:p>
    <w:p w:rsidR="004157EB" w:rsidRDefault="004157EB"/>
    <w:sectPr w:rsidR="0041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A6"/>
    <w:rsid w:val="004157EB"/>
    <w:rsid w:val="005B27A6"/>
    <w:rsid w:val="0069278E"/>
    <w:rsid w:val="0085134F"/>
    <w:rsid w:val="009B51E8"/>
    <w:rsid w:val="00B23794"/>
    <w:rsid w:val="00E7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62448-E61B-4172-AAB0-0B018D28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Анастасия Аркадьевна</dc:creator>
  <cp:keywords/>
  <dc:description/>
  <cp:lastModifiedBy>Кочергина Мария Александровна</cp:lastModifiedBy>
  <cp:revision>2</cp:revision>
  <dcterms:created xsi:type="dcterms:W3CDTF">2024-04-15T08:42:00Z</dcterms:created>
  <dcterms:modified xsi:type="dcterms:W3CDTF">2024-04-15T08:42:00Z</dcterms:modified>
</cp:coreProperties>
</file>